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ED" w:rsidRDefault="00DC3511" w:rsidP="005D6EED">
      <w:pPr>
        <w:rPr>
          <w:b/>
          <w:sz w:val="28"/>
        </w:rPr>
      </w:pPr>
      <w:r w:rsidRPr="00DC3511">
        <w:rPr>
          <w:b/>
          <w:sz w:val="28"/>
        </w:rPr>
        <w:t>Bra att ta med på föräldramötet</w:t>
      </w:r>
    </w:p>
    <w:p w:rsidR="00DC3511" w:rsidRPr="00DC3511" w:rsidRDefault="00DC3511" w:rsidP="005D6EED">
      <w:pPr>
        <w:rPr>
          <w:sz w:val="28"/>
        </w:rPr>
      </w:pPr>
      <w:r w:rsidRPr="00DC3511">
        <w:rPr>
          <w:sz w:val="28"/>
        </w:rPr>
        <w:t>Komplettera med egna saker. Fundera på vad som är viktigast de två första mötena och välj ut dem sakerna.</w:t>
      </w:r>
    </w:p>
    <w:p w:rsidR="005D6EED" w:rsidRDefault="005D6EED" w:rsidP="005D6EED">
      <w:pPr>
        <w:pStyle w:val="Liststycke"/>
        <w:numPr>
          <w:ilvl w:val="0"/>
          <w:numId w:val="2"/>
        </w:numPr>
      </w:pPr>
      <w:r>
        <w:t xml:space="preserve">Prata om barns utveckling </w:t>
      </w:r>
      <w:proofErr w:type="gramStart"/>
      <w:r>
        <w:t xml:space="preserve">( </w:t>
      </w:r>
      <w:proofErr w:type="spellStart"/>
      <w:r>
        <w:t>bl</w:t>
      </w:r>
      <w:proofErr w:type="spellEnd"/>
      <w:proofErr w:type="gramEnd"/>
      <w:r>
        <w:t xml:space="preserve"> a kronologisk vs biologisk ålder)</w:t>
      </w:r>
    </w:p>
    <w:p w:rsidR="005D6EED" w:rsidRDefault="005D6EED" w:rsidP="005D6EED">
      <w:pPr>
        <w:pStyle w:val="Liststycke"/>
        <w:numPr>
          <w:ilvl w:val="0"/>
          <w:numId w:val="2"/>
        </w:numPr>
      </w:pPr>
      <w:r>
        <w:t>Fysiologiska begränsningar och möjligheter (</w:t>
      </w:r>
      <w:r>
        <w:t xml:space="preserve">, synen hos yngre spelare </w:t>
      </w:r>
      <w:proofErr w:type="spellStart"/>
      <w:r>
        <w:t>etc</w:t>
      </w:r>
      <w:proofErr w:type="spellEnd"/>
      <w:r>
        <w:t xml:space="preserve"> samt den motoriska guldåren-vad tränar vi då?)</w:t>
      </w:r>
    </w:p>
    <w:p w:rsidR="005D6EED" w:rsidRDefault="005D6EED" w:rsidP="005D6EED">
      <w:pPr>
        <w:pStyle w:val="Liststycke"/>
        <w:numPr>
          <w:ilvl w:val="0"/>
          <w:numId w:val="2"/>
        </w:numPr>
      </w:pPr>
      <w:r>
        <w:t xml:space="preserve">Psykologiska </w:t>
      </w:r>
      <w:r>
        <w:t>begränsningar och möjligheter</w:t>
      </w:r>
    </w:p>
    <w:p w:rsidR="0020675F" w:rsidRDefault="0020675F" w:rsidP="005D6EED">
      <w:pPr>
        <w:pStyle w:val="Liststycke"/>
        <w:numPr>
          <w:ilvl w:val="0"/>
          <w:numId w:val="2"/>
        </w:numPr>
      </w:pPr>
      <w:r>
        <w:t>Prata om en trygg och motiverande inlärningsmiljö</w:t>
      </w:r>
    </w:p>
    <w:p w:rsidR="005D6EED" w:rsidRDefault="005D6EED" w:rsidP="005D6EED">
      <w:pPr>
        <w:pStyle w:val="Liststycke"/>
        <w:numPr>
          <w:ilvl w:val="0"/>
          <w:numId w:val="2"/>
        </w:numPr>
      </w:pPr>
      <w:r>
        <w:t>Förklara vad som händer när föräldrar ger instruktioner eller styr</w:t>
      </w:r>
    </w:p>
    <w:p w:rsidR="005D6EED" w:rsidRDefault="005D6EED" w:rsidP="005D6EED">
      <w:pPr>
        <w:pStyle w:val="Liststycke"/>
        <w:numPr>
          <w:ilvl w:val="0"/>
          <w:numId w:val="2"/>
        </w:numPr>
      </w:pPr>
      <w:r>
        <w:t>Lyft händelser</w:t>
      </w:r>
      <w:r w:rsidR="0020675F">
        <w:t xml:space="preserve"> (</w:t>
      </w:r>
      <w:r w:rsidR="00CA320E">
        <w:t>Lyft positiva saker</w:t>
      </w:r>
      <w:r w:rsidR="00CA320E">
        <w:t xml:space="preserve"> som hänt! MEN även </w:t>
      </w:r>
      <w:r w:rsidR="0020675F">
        <w:t>något som hänt på träningen som föräldern behöver veta, kanske något som någon förälder eller ledare gör och som påverkar barnen mm prata om det och fundera kring konsekvenserna för barnen och deras inlärningsmiljö</w:t>
      </w:r>
      <w:r w:rsidR="00CA320E">
        <w:t xml:space="preserve"> mm</w:t>
      </w:r>
      <w:r w:rsidR="0020675F">
        <w:t>)</w:t>
      </w:r>
    </w:p>
    <w:p w:rsidR="005D6EED" w:rsidRDefault="005D6EED" w:rsidP="005D6EED">
      <w:pPr>
        <w:pStyle w:val="Liststycke"/>
        <w:numPr>
          <w:ilvl w:val="0"/>
          <w:numId w:val="2"/>
        </w:numPr>
      </w:pPr>
      <w:r>
        <w:t>Bara peppa och heja på!</w:t>
      </w:r>
    </w:p>
    <w:p w:rsidR="005D6EED" w:rsidRDefault="005D6EED" w:rsidP="005D6EED">
      <w:pPr>
        <w:pStyle w:val="Liststycke"/>
        <w:numPr>
          <w:ilvl w:val="0"/>
          <w:numId w:val="2"/>
        </w:numPr>
      </w:pPr>
      <w:r>
        <w:t>Prestation inte resultat</w:t>
      </w:r>
    </w:p>
    <w:p w:rsidR="005D6EED" w:rsidRDefault="005D6EED" w:rsidP="005D6EED">
      <w:pPr>
        <w:pStyle w:val="Liststycke"/>
        <w:numPr>
          <w:ilvl w:val="0"/>
          <w:numId w:val="2"/>
        </w:numPr>
      </w:pPr>
      <w:r>
        <w:t>Föreningens förväntningar från föräldrar och ledare</w:t>
      </w:r>
    </w:p>
    <w:p w:rsidR="005D6EED" w:rsidRDefault="005D6EED" w:rsidP="005D6EED">
      <w:pPr>
        <w:pStyle w:val="Liststycke"/>
        <w:numPr>
          <w:ilvl w:val="0"/>
          <w:numId w:val="2"/>
        </w:numPr>
      </w:pPr>
      <w:r>
        <w:t>Prata positivt om ledarna</w:t>
      </w:r>
      <w:r w:rsidR="0020675F">
        <w:t>. Prata inte negativt om ledare med eller framför barnen. Är det något du känner inte är ok eller tycker är fel prata med ledarna direkt.</w:t>
      </w:r>
    </w:p>
    <w:p w:rsidR="005D6EED" w:rsidRDefault="005D6EED" w:rsidP="005D6EED">
      <w:pPr>
        <w:pStyle w:val="Liststycke"/>
        <w:numPr>
          <w:ilvl w:val="0"/>
          <w:numId w:val="2"/>
        </w:numPr>
      </w:pPr>
      <w:r>
        <w:t>Ledare är också föräldrar</w:t>
      </w:r>
    </w:p>
    <w:p w:rsidR="005D6EED" w:rsidRDefault="005D6EED" w:rsidP="005D6EED">
      <w:pPr>
        <w:pStyle w:val="Liststycke"/>
        <w:numPr>
          <w:ilvl w:val="0"/>
          <w:numId w:val="2"/>
        </w:numPr>
      </w:pPr>
      <w:r>
        <w:t>Tider</w:t>
      </w:r>
    </w:p>
    <w:p w:rsidR="0020675F" w:rsidRDefault="00434985" w:rsidP="005D6EED">
      <w:pPr>
        <w:pStyle w:val="Liststycke"/>
        <w:numPr>
          <w:ilvl w:val="0"/>
          <w:numId w:val="2"/>
        </w:numPr>
      </w:pPr>
      <w:r>
        <w:t>Träningsflit/vilja: De flesta gånger är det inte fotbollen i sig som är det roliga i de unga åren utan kompisar, leken etc. Lyft fram de sakerna och motivera ditt barn. V</w:t>
      </w:r>
      <w:r>
        <w:t>acker-väder-spelare</w:t>
      </w:r>
      <w:r>
        <w:t xml:space="preserve">, </w:t>
      </w:r>
      <w:r>
        <w:t>(push barnen att komma och träna även om vädret inte är det bästa</w:t>
      </w:r>
      <w:r>
        <w:t>)</w:t>
      </w:r>
      <w:bookmarkStart w:id="0" w:name="_GoBack"/>
      <w:bookmarkEnd w:id="0"/>
    </w:p>
    <w:p w:rsidR="0020675F" w:rsidRDefault="0020675F" w:rsidP="005D6EED">
      <w:pPr>
        <w:pStyle w:val="Liststycke"/>
        <w:numPr>
          <w:ilvl w:val="0"/>
          <w:numId w:val="2"/>
        </w:numPr>
      </w:pPr>
      <w:r>
        <w:t>Förklara hur vi tränar och vilka teman vi har i träningen. Att det är det vi tränar på som vi vill se på matcherna.</w:t>
      </w:r>
    </w:p>
    <w:p w:rsidR="005D6EED" w:rsidRDefault="005D6EED" w:rsidP="005D6EED">
      <w:pPr>
        <w:pStyle w:val="Liststycke"/>
        <w:numPr>
          <w:ilvl w:val="0"/>
          <w:numId w:val="2"/>
        </w:numPr>
      </w:pPr>
      <w:r>
        <w:t>Serie, cuper och läger</w:t>
      </w:r>
    </w:p>
    <w:p w:rsidR="005D6EED" w:rsidRDefault="005D6EED">
      <w:pPr>
        <w:pStyle w:val="Liststycke"/>
        <w:numPr>
          <w:ilvl w:val="0"/>
          <w:numId w:val="2"/>
        </w:numPr>
      </w:pPr>
      <w:r>
        <w:t>Speltid och byten</w:t>
      </w:r>
    </w:p>
    <w:p w:rsidR="005D6EED" w:rsidRDefault="005D6EED">
      <w:pPr>
        <w:pStyle w:val="Liststycke"/>
        <w:numPr>
          <w:ilvl w:val="0"/>
          <w:numId w:val="2"/>
        </w:numPr>
      </w:pPr>
      <w:r>
        <w:t>Kläder efter väder! Vad innebär det?</w:t>
      </w:r>
    </w:p>
    <w:p w:rsidR="005D6EED" w:rsidRDefault="005D6EED">
      <w:pPr>
        <w:pStyle w:val="Liststycke"/>
        <w:numPr>
          <w:ilvl w:val="0"/>
          <w:numId w:val="2"/>
        </w:numPr>
      </w:pPr>
      <w:r>
        <w:t>Till och från träningen (cyklar man, går man</w:t>
      </w:r>
      <w:r w:rsidR="0020675F">
        <w:t xml:space="preserve"> etc. Reflex i höstmörkret)</w:t>
      </w:r>
    </w:p>
    <w:sectPr w:rsidR="005D6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5339E"/>
    <w:multiLevelType w:val="hybridMultilevel"/>
    <w:tmpl w:val="38FEE9D4"/>
    <w:lvl w:ilvl="0" w:tplc="44DAF2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C53CE7"/>
    <w:multiLevelType w:val="hybridMultilevel"/>
    <w:tmpl w:val="397EE38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ED"/>
    <w:rsid w:val="0020675F"/>
    <w:rsid w:val="00434985"/>
    <w:rsid w:val="005D6EED"/>
    <w:rsid w:val="00601C0D"/>
    <w:rsid w:val="00CA320E"/>
    <w:rsid w:val="00D60817"/>
    <w:rsid w:val="00DC3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3FBF"/>
  <w15:chartTrackingRefBased/>
  <w15:docId w15:val="{F5D72667-18DE-4712-809D-B43E367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250</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Andersson</dc:creator>
  <cp:keywords/>
  <dc:description/>
  <cp:lastModifiedBy>Björn Andersson</cp:lastModifiedBy>
  <cp:revision>4</cp:revision>
  <dcterms:created xsi:type="dcterms:W3CDTF">2017-01-10T20:42:00Z</dcterms:created>
  <dcterms:modified xsi:type="dcterms:W3CDTF">2017-01-10T21:18:00Z</dcterms:modified>
</cp:coreProperties>
</file>